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79" w:rsidRPr="00E10048" w:rsidRDefault="00B71579" w:rsidP="00B71579">
      <w:pPr>
        <w:rPr>
          <w:rFonts w:ascii="Times New Roman" w:hAnsi="Times New Roman" w:cs="Times New Roman"/>
          <w:sz w:val="36"/>
          <w:szCs w:val="36"/>
          <w:u w:val="single"/>
        </w:rPr>
      </w:pPr>
      <w:r w:rsidRPr="00E10048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Какой предельный размер дохода установлен для УСН</w:t>
      </w:r>
    </w:p>
    <w:p w:rsidR="0099264F" w:rsidRPr="00B36121" w:rsidRDefault="0099264F" w:rsidP="00202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121">
        <w:rPr>
          <w:rFonts w:ascii="Times New Roman" w:hAnsi="Times New Roman" w:cs="Times New Roman"/>
          <w:sz w:val="28"/>
          <w:szCs w:val="28"/>
        </w:rPr>
        <w:t>Для того чтобы перейти на УСН и продолжать ее применять, установлены разные ограничения по размеру доходов.</w:t>
      </w:r>
    </w:p>
    <w:p w:rsidR="0099264F" w:rsidRPr="00B36121" w:rsidRDefault="0099264F" w:rsidP="00202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121">
        <w:rPr>
          <w:rFonts w:ascii="Times New Roman" w:hAnsi="Times New Roman" w:cs="Times New Roman"/>
          <w:sz w:val="28"/>
          <w:szCs w:val="28"/>
        </w:rPr>
        <w:t xml:space="preserve">Для перехода на "упрощенку" лимит установлен только для действующих организаций - максимум 112,5 </w:t>
      </w:r>
      <w:proofErr w:type="gramStart"/>
      <w:r w:rsidRPr="00B3612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36121">
        <w:rPr>
          <w:rFonts w:ascii="Times New Roman" w:hAnsi="Times New Roman" w:cs="Times New Roman"/>
          <w:sz w:val="28"/>
          <w:szCs w:val="28"/>
        </w:rPr>
        <w:t xml:space="preserve"> руб. за 9 месяцев того года, в котором подается уведомление о переходе. На ИП и вновь созданные организации он не распространяется.</w:t>
      </w:r>
    </w:p>
    <w:p w:rsidR="00A918BD" w:rsidRPr="00B36121" w:rsidRDefault="0099264F" w:rsidP="00202F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121">
        <w:rPr>
          <w:rFonts w:ascii="Times New Roman" w:hAnsi="Times New Roman" w:cs="Times New Roman"/>
          <w:sz w:val="28"/>
          <w:szCs w:val="28"/>
        </w:rPr>
        <w:t xml:space="preserve">В течение года доходы не должны превышать 150 </w:t>
      </w:r>
      <w:proofErr w:type="gramStart"/>
      <w:r w:rsidRPr="00B3612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36121">
        <w:rPr>
          <w:rFonts w:ascii="Times New Roman" w:hAnsi="Times New Roman" w:cs="Times New Roman"/>
          <w:sz w:val="28"/>
          <w:szCs w:val="28"/>
        </w:rPr>
        <w:t xml:space="preserve"> руб. (с 2021 г. - 200 млн руб.), иначе вы потеряете право на применение УСН.</w:t>
      </w:r>
    </w:p>
    <w:p w:rsidR="00FB027D" w:rsidRPr="00FB027D" w:rsidRDefault="00FB027D" w:rsidP="00FB027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100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027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Предельный размер дохода для перехода на УСН</w:t>
      </w:r>
    </w:p>
    <w:p w:rsidR="00FB027D" w:rsidRPr="003330E4" w:rsidRDefault="00FB027D" w:rsidP="003330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027D">
        <w:rPr>
          <w:rFonts w:ascii="Times New Roman" w:hAnsi="Times New Roman" w:cs="Times New Roman"/>
          <w:b/>
          <w:sz w:val="28"/>
          <w:szCs w:val="28"/>
        </w:rPr>
        <w:t>Чтобы перейти на УСН, доходы организации</w:t>
      </w:r>
      <w:r w:rsidRPr="00FB027D">
        <w:rPr>
          <w:rFonts w:ascii="Times New Roman" w:hAnsi="Times New Roman" w:cs="Times New Roman"/>
          <w:sz w:val="28"/>
          <w:szCs w:val="28"/>
        </w:rPr>
        <w:t xml:space="preserve"> за 9 месяцев года, в </w:t>
      </w:r>
      <w:r w:rsidRPr="003330E4">
        <w:rPr>
          <w:rFonts w:ascii="Times New Roman" w:hAnsi="Times New Roman" w:cs="Times New Roman"/>
          <w:sz w:val="28"/>
          <w:szCs w:val="28"/>
        </w:rPr>
        <w:t xml:space="preserve">котором вы подаете уведомление о переходе на УСН, не должны превысить 112,5 </w:t>
      </w:r>
      <w:proofErr w:type="gramStart"/>
      <w:r w:rsidRPr="003330E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330E4">
        <w:rPr>
          <w:rFonts w:ascii="Times New Roman" w:hAnsi="Times New Roman" w:cs="Times New Roman"/>
          <w:sz w:val="28"/>
          <w:szCs w:val="28"/>
        </w:rPr>
        <w:t xml:space="preserve"> руб. (</w:t>
      </w:r>
      <w:hyperlink r:id="rId7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2 ст. 346.12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НК РФ). Эту величину нужно индексировать на коэффициент-дефлятор, действующий в том году, в котором вы подаете уведомление о переходе (Письма Минфина России от 24.01.2017 </w:t>
      </w:r>
      <w:hyperlink r:id="rId8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03-11-06/2/3269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, от 30.10.2015 </w:t>
      </w:r>
      <w:hyperlink r:id="rId9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03-11-06/2/62828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Информация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ФНС России).</w:t>
      </w:r>
    </w:p>
    <w:p w:rsidR="00FB027D" w:rsidRPr="003330E4" w:rsidRDefault="00FB027D" w:rsidP="00FB027D">
      <w:pPr>
        <w:rPr>
          <w:rFonts w:ascii="Times New Roman" w:hAnsi="Times New Roman" w:cs="Times New Roman"/>
          <w:sz w:val="28"/>
          <w:szCs w:val="28"/>
        </w:rPr>
      </w:pPr>
      <w:r w:rsidRPr="003330E4">
        <w:rPr>
          <w:rFonts w:ascii="Times New Roman" w:hAnsi="Times New Roman" w:cs="Times New Roman"/>
          <w:sz w:val="28"/>
          <w:szCs w:val="28"/>
        </w:rPr>
        <w:t xml:space="preserve">В 2021 г. коэффициент-дефлятор составит </w:t>
      </w:r>
      <w:hyperlink r:id="rId11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1,032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. Для перехода на УСН в 2022 г. доходы за январь - сентябрь 2021 г. не должны превышать 116,1 </w:t>
      </w:r>
      <w:proofErr w:type="gramStart"/>
      <w:r w:rsidRPr="003330E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330E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B027D" w:rsidRPr="003330E4" w:rsidRDefault="00FB027D" w:rsidP="00FB027D">
      <w:pPr>
        <w:rPr>
          <w:rFonts w:ascii="Times New Roman" w:hAnsi="Times New Roman" w:cs="Times New Roman"/>
          <w:sz w:val="28"/>
          <w:szCs w:val="28"/>
        </w:rPr>
      </w:pPr>
      <w:r w:rsidRPr="003330E4">
        <w:rPr>
          <w:rFonts w:ascii="Times New Roman" w:hAnsi="Times New Roman" w:cs="Times New Roman"/>
          <w:sz w:val="28"/>
          <w:szCs w:val="28"/>
        </w:rPr>
        <w:t xml:space="preserve">На 2020 г. коэффициент-дефлятор </w:t>
      </w:r>
      <w:hyperlink r:id="rId12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равен 1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. Поэтому если вы хотите начать применять УСН с 2021 г., то за январь - сентябрь 2020 г. ваши доходы должны быть не больше 112,5 </w:t>
      </w:r>
      <w:proofErr w:type="gramStart"/>
      <w:r w:rsidRPr="003330E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330E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B027D" w:rsidRPr="003330E4" w:rsidRDefault="00FB027D" w:rsidP="00FB027D">
      <w:pPr>
        <w:rPr>
          <w:rFonts w:ascii="Times New Roman" w:hAnsi="Times New Roman" w:cs="Times New Roman"/>
          <w:sz w:val="28"/>
          <w:szCs w:val="28"/>
        </w:rPr>
      </w:pPr>
      <w:r w:rsidRPr="003330E4">
        <w:rPr>
          <w:rFonts w:ascii="Times New Roman" w:hAnsi="Times New Roman" w:cs="Times New Roman"/>
          <w:sz w:val="28"/>
          <w:szCs w:val="28"/>
        </w:rPr>
        <w:t xml:space="preserve">Сумму доходов за 9 месяцев нужно </w:t>
      </w:r>
      <w:hyperlink r:id="rId13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указать в уведомлении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о переходе на УСН (</w:t>
      </w:r>
      <w:hyperlink r:id="rId14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 ст. 346.13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FB027D" w:rsidRPr="003330E4" w:rsidRDefault="00FB027D" w:rsidP="00FB027D">
      <w:pPr>
        <w:rPr>
          <w:rFonts w:ascii="Times New Roman" w:hAnsi="Times New Roman" w:cs="Times New Roman"/>
          <w:sz w:val="28"/>
          <w:szCs w:val="28"/>
        </w:rPr>
      </w:pPr>
      <w:r w:rsidRPr="003330E4">
        <w:rPr>
          <w:rFonts w:ascii="Times New Roman" w:hAnsi="Times New Roman" w:cs="Times New Roman"/>
          <w:sz w:val="28"/>
          <w:szCs w:val="28"/>
        </w:rPr>
        <w:t>Чтобы сравнить доходы с предельным значением, посчитайте их как для налога на прибыль - учтите выручку от реализации и внереализационные поступления. НДС не включайте в расчет (</w:t>
      </w:r>
      <w:hyperlink r:id="rId15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 ст. 248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2 ст. 346.12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05154D" w:rsidRPr="003330E4" w:rsidRDefault="0005154D" w:rsidP="0005154D">
      <w:pPr>
        <w:rPr>
          <w:rFonts w:ascii="Times New Roman" w:hAnsi="Times New Roman" w:cs="Times New Roman"/>
          <w:sz w:val="28"/>
          <w:szCs w:val="28"/>
        </w:rPr>
      </w:pPr>
      <w:r w:rsidRPr="003330E4">
        <w:rPr>
          <w:rFonts w:ascii="Times New Roman" w:hAnsi="Times New Roman" w:cs="Times New Roman"/>
          <w:b/>
          <w:sz w:val="28"/>
          <w:szCs w:val="28"/>
        </w:rPr>
        <w:t>Если в 2020 г. вы применяете только</w:t>
      </w:r>
      <w:r w:rsidRPr="00B36121">
        <w:rPr>
          <w:rFonts w:ascii="Times New Roman" w:hAnsi="Times New Roman" w:cs="Times New Roman"/>
          <w:b/>
          <w:sz w:val="28"/>
          <w:szCs w:val="28"/>
        </w:rPr>
        <w:t xml:space="preserve"> ЕНВД</w:t>
      </w:r>
      <w:r w:rsidRPr="00B36121">
        <w:rPr>
          <w:rFonts w:ascii="Times New Roman" w:hAnsi="Times New Roman" w:cs="Times New Roman"/>
          <w:sz w:val="28"/>
          <w:szCs w:val="28"/>
        </w:rPr>
        <w:t xml:space="preserve"> и хотите перейти на УСН с </w:t>
      </w:r>
      <w:r w:rsidRPr="003330E4">
        <w:rPr>
          <w:rFonts w:ascii="Times New Roman" w:hAnsi="Times New Roman" w:cs="Times New Roman"/>
          <w:sz w:val="28"/>
          <w:szCs w:val="28"/>
        </w:rPr>
        <w:t xml:space="preserve">2021 г., размер доходов за 9 месяцев определять не нужно. Доходы, полученные на ЕНВД, не учитываются при определении ограничения по доходам (не более 112,5 </w:t>
      </w:r>
      <w:proofErr w:type="gramStart"/>
      <w:r w:rsidRPr="003330E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330E4">
        <w:rPr>
          <w:rFonts w:ascii="Times New Roman" w:hAnsi="Times New Roman" w:cs="Times New Roman"/>
          <w:sz w:val="28"/>
          <w:szCs w:val="28"/>
        </w:rPr>
        <w:t xml:space="preserve"> руб.) для перехода на УСН. Это следует из </w:t>
      </w:r>
      <w:hyperlink r:id="rId17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п. 2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 ст. 346.12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НК РФ и Писем ФНС России от 20.11.2020 N СД-4-3/19053@ </w:t>
      </w:r>
      <w:hyperlink r:id="rId19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(п. 4)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, Минфина России от 05.10.2010 </w:t>
      </w:r>
      <w:hyperlink r:id="rId20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03-11-11/255</w:t>
        </w:r>
      </w:hyperlink>
      <w:r w:rsidRPr="003330E4">
        <w:rPr>
          <w:rFonts w:ascii="Times New Roman" w:hAnsi="Times New Roman" w:cs="Times New Roman"/>
          <w:sz w:val="28"/>
          <w:szCs w:val="28"/>
        </w:rPr>
        <w:t>.</w:t>
      </w:r>
    </w:p>
    <w:p w:rsidR="0005154D" w:rsidRPr="00FB027D" w:rsidRDefault="0005154D" w:rsidP="0005154D">
      <w:pPr>
        <w:rPr>
          <w:rFonts w:ascii="Times New Roman" w:hAnsi="Times New Roman" w:cs="Times New Roman"/>
          <w:sz w:val="28"/>
          <w:szCs w:val="28"/>
        </w:rPr>
      </w:pPr>
      <w:r w:rsidRPr="003330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Если в 2020 г. вы совмещаете ЕНВД и </w:t>
      </w:r>
      <w:proofErr w:type="gramStart"/>
      <w:r w:rsidRPr="003330E4">
        <w:rPr>
          <w:rFonts w:ascii="Times New Roman" w:hAnsi="Times New Roman" w:cs="Times New Roman"/>
          <w:b/>
          <w:sz w:val="28"/>
          <w:szCs w:val="28"/>
        </w:rPr>
        <w:t>ОСН</w:t>
      </w:r>
      <w:proofErr w:type="gramEnd"/>
      <w:r w:rsidRPr="003330E4">
        <w:rPr>
          <w:rFonts w:ascii="Times New Roman" w:hAnsi="Times New Roman" w:cs="Times New Roman"/>
          <w:sz w:val="28"/>
          <w:szCs w:val="28"/>
        </w:rPr>
        <w:t xml:space="preserve"> и хотите перейти на УСН с 2021 г., для определения ограничения по доходам за 9 месяцев 2020 г. учитывайте только те доходы, которые облагаются на ОСН (</w:t>
      </w:r>
      <w:hyperlink r:id="rId21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4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Письма ФНС России</w:t>
      </w:r>
      <w:r w:rsidRPr="00FB027D">
        <w:rPr>
          <w:rFonts w:ascii="Times New Roman" w:hAnsi="Times New Roman" w:cs="Times New Roman"/>
          <w:sz w:val="28"/>
          <w:szCs w:val="28"/>
        </w:rPr>
        <w:t xml:space="preserve"> от 20.11.2020 N СД-4-3/19053@).</w:t>
      </w:r>
    </w:p>
    <w:p w:rsidR="0005154D" w:rsidRPr="00B36121" w:rsidRDefault="0005154D" w:rsidP="0005154D">
      <w:pPr>
        <w:rPr>
          <w:rFonts w:ascii="Times New Roman" w:hAnsi="Times New Roman" w:cs="Times New Roman"/>
          <w:sz w:val="28"/>
          <w:szCs w:val="28"/>
        </w:rPr>
      </w:pPr>
      <w:r w:rsidRPr="00FB027D">
        <w:rPr>
          <w:rFonts w:ascii="Times New Roman" w:hAnsi="Times New Roman" w:cs="Times New Roman"/>
          <w:b/>
          <w:sz w:val="28"/>
          <w:szCs w:val="28"/>
        </w:rPr>
        <w:t>Для ИП и вновь созданных организаций</w:t>
      </w:r>
      <w:r w:rsidRPr="00FB027D">
        <w:rPr>
          <w:rFonts w:ascii="Times New Roman" w:hAnsi="Times New Roman" w:cs="Times New Roman"/>
          <w:sz w:val="28"/>
          <w:szCs w:val="28"/>
        </w:rPr>
        <w:t xml:space="preserve"> ограничение по доходам для перехода на упрощенку не действует. Но после перехода они должны соблюдать </w:t>
      </w:r>
      <w:bookmarkStart w:id="0" w:name="_GoBack"/>
      <w:r w:rsidR="008C09C0" w:rsidRPr="008C09C0">
        <w:fldChar w:fldCharType="begin"/>
      </w:r>
      <w:r w:rsidR="008C09C0" w:rsidRPr="008C09C0">
        <w:instrText xml:space="preserve"> HYPERLINK \l "P31" </w:instrText>
      </w:r>
      <w:r w:rsidR="008C09C0" w:rsidRPr="008C09C0">
        <w:fldChar w:fldCharType="separate"/>
      </w:r>
      <w:r w:rsidRPr="008C09C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ограничение</w:t>
      </w:r>
      <w:r w:rsidR="008C09C0" w:rsidRPr="008C09C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8C09C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FB027D">
        <w:rPr>
          <w:rFonts w:ascii="Times New Roman" w:hAnsi="Times New Roman" w:cs="Times New Roman"/>
          <w:sz w:val="28"/>
          <w:szCs w:val="28"/>
        </w:rPr>
        <w:t>по размеру доходов, чтобы остаться н</w:t>
      </w:r>
      <w:r w:rsidRPr="00B36121">
        <w:rPr>
          <w:rFonts w:ascii="Times New Roman" w:hAnsi="Times New Roman" w:cs="Times New Roman"/>
          <w:sz w:val="28"/>
          <w:szCs w:val="28"/>
        </w:rPr>
        <w:t>а УСН.</w:t>
      </w:r>
    </w:p>
    <w:p w:rsidR="00D429E3" w:rsidRPr="00FB027D" w:rsidRDefault="00FB027D" w:rsidP="00D429E3">
      <w:p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29E3" w:rsidRPr="00FB027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Предельный размер дохода для сохранения права на УСН</w:t>
      </w:r>
    </w:p>
    <w:p w:rsidR="00D429E3" w:rsidRPr="003330E4" w:rsidRDefault="00D429E3" w:rsidP="00D429E3">
      <w:pPr>
        <w:rPr>
          <w:rFonts w:ascii="Times New Roman" w:hAnsi="Times New Roman" w:cs="Times New Roman"/>
          <w:sz w:val="28"/>
          <w:szCs w:val="28"/>
        </w:rPr>
      </w:pPr>
      <w:r w:rsidRPr="00B36121">
        <w:rPr>
          <w:rFonts w:ascii="Times New Roman" w:hAnsi="Times New Roman" w:cs="Times New Roman"/>
          <w:sz w:val="28"/>
          <w:szCs w:val="28"/>
        </w:rPr>
        <w:t xml:space="preserve">Чтобы после перехода на упрощенку не "слететь" с нее, ваши доходы не </w:t>
      </w:r>
      <w:r w:rsidRPr="003330E4">
        <w:rPr>
          <w:rFonts w:ascii="Times New Roman" w:hAnsi="Times New Roman" w:cs="Times New Roman"/>
          <w:sz w:val="28"/>
          <w:szCs w:val="28"/>
        </w:rPr>
        <w:t xml:space="preserve">должны превысить за год или любой </w:t>
      </w:r>
      <w:hyperlink r:id="rId22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отчетный период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следующей величины:</w:t>
      </w:r>
    </w:p>
    <w:p w:rsidR="00D429E3" w:rsidRPr="003330E4" w:rsidRDefault="00D429E3" w:rsidP="00D429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0E4">
        <w:rPr>
          <w:rFonts w:ascii="Times New Roman" w:hAnsi="Times New Roman" w:cs="Times New Roman"/>
          <w:sz w:val="28"/>
          <w:szCs w:val="28"/>
        </w:rPr>
        <w:t xml:space="preserve">150 </w:t>
      </w:r>
      <w:proofErr w:type="gramStart"/>
      <w:r w:rsidRPr="003330E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330E4">
        <w:rPr>
          <w:rFonts w:ascii="Times New Roman" w:hAnsi="Times New Roman" w:cs="Times New Roman"/>
          <w:sz w:val="28"/>
          <w:szCs w:val="28"/>
        </w:rPr>
        <w:t xml:space="preserve"> руб. - </w:t>
      </w:r>
      <w:hyperlink r:id="rId23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 2020 г.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включительно;</w:t>
      </w:r>
    </w:p>
    <w:p w:rsidR="00D429E3" w:rsidRPr="003330E4" w:rsidRDefault="008C09C0" w:rsidP="00D429E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D429E3"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200 </w:t>
        </w:r>
        <w:proofErr w:type="gramStart"/>
        <w:r w:rsidR="00D429E3"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млн</w:t>
        </w:r>
        <w:proofErr w:type="gramEnd"/>
        <w:r w:rsidR="00D429E3"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руб.</w:t>
        </w:r>
      </w:hyperlink>
      <w:r w:rsidR="00D429E3" w:rsidRPr="003330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="00D429E3"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 2021 г.</w:t>
        </w:r>
      </w:hyperlink>
    </w:p>
    <w:p w:rsidR="00D429E3" w:rsidRPr="003330E4" w:rsidRDefault="00D429E3" w:rsidP="00D429E3">
      <w:pPr>
        <w:rPr>
          <w:rFonts w:ascii="Times New Roman" w:hAnsi="Times New Roman" w:cs="Times New Roman"/>
          <w:sz w:val="28"/>
          <w:szCs w:val="28"/>
        </w:rPr>
      </w:pPr>
      <w:r w:rsidRPr="003330E4">
        <w:rPr>
          <w:rFonts w:ascii="Times New Roman" w:hAnsi="Times New Roman" w:cs="Times New Roman"/>
          <w:sz w:val="28"/>
          <w:szCs w:val="28"/>
        </w:rPr>
        <w:t xml:space="preserve">Иначе вы </w:t>
      </w:r>
      <w:hyperlink r:id="rId26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потеряете право на применение УСН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с того квартала, в котором произошло превышение. Это справедливо и для организаций, и для ИП (</w:t>
      </w:r>
      <w:hyperlink r:id="rId27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п. 4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4.1 ст. 346.13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D429E3" w:rsidRPr="00FB027D" w:rsidRDefault="00D429E3" w:rsidP="00D429E3">
      <w:pPr>
        <w:rPr>
          <w:rFonts w:ascii="Times New Roman" w:hAnsi="Times New Roman" w:cs="Times New Roman"/>
          <w:sz w:val="28"/>
          <w:szCs w:val="28"/>
        </w:rPr>
      </w:pPr>
      <w:r w:rsidRPr="003330E4">
        <w:rPr>
          <w:rFonts w:ascii="Times New Roman" w:hAnsi="Times New Roman" w:cs="Times New Roman"/>
          <w:sz w:val="28"/>
          <w:szCs w:val="28"/>
        </w:rPr>
        <w:t>Отметим, что эту величину нужно индексировать на коэффициент-дефлятор (</w:t>
      </w:r>
      <w:hyperlink r:id="rId29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4 ст. 346.13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НК РФ). На 2020 г. он </w:t>
      </w:r>
      <w:hyperlink r:id="rId30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равен 1</w:t>
        </w:r>
      </w:hyperlink>
      <w:r w:rsidRPr="003330E4">
        <w:rPr>
          <w:rFonts w:ascii="Times New Roman" w:hAnsi="Times New Roman" w:cs="Times New Roman"/>
          <w:sz w:val="28"/>
          <w:szCs w:val="28"/>
        </w:rPr>
        <w:t>. Поэтому, чтобы применять УСН в 2020 г., действует</w:t>
      </w:r>
      <w:r w:rsidRPr="00FB027D">
        <w:rPr>
          <w:rFonts w:ascii="Times New Roman" w:hAnsi="Times New Roman" w:cs="Times New Roman"/>
          <w:sz w:val="28"/>
          <w:szCs w:val="28"/>
        </w:rPr>
        <w:t xml:space="preserve"> лимит 150 </w:t>
      </w:r>
      <w:proofErr w:type="gramStart"/>
      <w:r w:rsidRPr="00FB027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B027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429E3" w:rsidRPr="00FB027D" w:rsidRDefault="00D429E3" w:rsidP="00D429E3">
      <w:pPr>
        <w:rPr>
          <w:rFonts w:ascii="Times New Roman" w:hAnsi="Times New Roman" w:cs="Times New Roman"/>
          <w:sz w:val="28"/>
          <w:szCs w:val="28"/>
        </w:rPr>
      </w:pPr>
      <w:r w:rsidRPr="00FB027D">
        <w:rPr>
          <w:rFonts w:ascii="Times New Roman" w:hAnsi="Times New Roman" w:cs="Times New Roman"/>
          <w:b/>
          <w:sz w:val="28"/>
          <w:szCs w:val="28"/>
        </w:rPr>
        <w:t>В расчет предельного размера доходов</w:t>
      </w:r>
      <w:r w:rsidRPr="00FB027D">
        <w:rPr>
          <w:rFonts w:ascii="Times New Roman" w:hAnsi="Times New Roman" w:cs="Times New Roman"/>
          <w:sz w:val="28"/>
          <w:szCs w:val="28"/>
        </w:rPr>
        <w:t xml:space="preserve"> включите все полученные облагаемые доходы.</w:t>
      </w:r>
    </w:p>
    <w:p w:rsidR="00D429E3" w:rsidRPr="003330E4" w:rsidRDefault="00D429E3" w:rsidP="00D429E3">
      <w:pPr>
        <w:rPr>
          <w:rFonts w:ascii="Times New Roman" w:hAnsi="Times New Roman" w:cs="Times New Roman"/>
          <w:sz w:val="28"/>
          <w:szCs w:val="28"/>
        </w:rPr>
      </w:pPr>
      <w:r w:rsidRPr="003330E4">
        <w:rPr>
          <w:rFonts w:ascii="Times New Roman" w:hAnsi="Times New Roman" w:cs="Times New Roman"/>
          <w:sz w:val="28"/>
          <w:szCs w:val="28"/>
        </w:rPr>
        <w:t xml:space="preserve">Если вы перешли на УСН с </w:t>
      </w:r>
      <w:proofErr w:type="gramStart"/>
      <w:r w:rsidRPr="003330E4">
        <w:rPr>
          <w:rFonts w:ascii="Times New Roman" w:hAnsi="Times New Roman" w:cs="Times New Roman"/>
          <w:sz w:val="28"/>
          <w:szCs w:val="28"/>
        </w:rPr>
        <w:t>ОСН</w:t>
      </w:r>
      <w:proofErr w:type="gramEnd"/>
      <w:r w:rsidRPr="003330E4">
        <w:rPr>
          <w:rFonts w:ascii="Times New Roman" w:hAnsi="Times New Roman" w:cs="Times New Roman"/>
          <w:sz w:val="28"/>
          <w:szCs w:val="28"/>
        </w:rPr>
        <w:t xml:space="preserve">, вам также придется учесть авансы, полученные до перехода на упрощенку, которые вы включили в налоговую базу после перехода. Включать доходы, которые вы уже учли в налоге на прибыль </w:t>
      </w:r>
      <w:hyperlink r:id="rId31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 методу начисления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до перехода на УСН, не нужно.</w:t>
      </w:r>
    </w:p>
    <w:p w:rsidR="00D429E3" w:rsidRPr="00FB027D" w:rsidRDefault="00D429E3" w:rsidP="00D429E3">
      <w:pPr>
        <w:rPr>
          <w:rFonts w:ascii="Times New Roman" w:hAnsi="Times New Roman" w:cs="Times New Roman"/>
          <w:sz w:val="28"/>
          <w:szCs w:val="28"/>
        </w:rPr>
      </w:pPr>
      <w:r w:rsidRPr="003330E4">
        <w:rPr>
          <w:rFonts w:ascii="Times New Roman" w:hAnsi="Times New Roman" w:cs="Times New Roman"/>
          <w:sz w:val="28"/>
          <w:szCs w:val="28"/>
        </w:rPr>
        <w:t>Непогашенную дебиторскую задолженность в расчет не берите, поскольку нужно учитывать только реально полученный доход (</w:t>
      </w:r>
      <w:hyperlink r:id="rId32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346.15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proofErr w:type="spellStart"/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пп</w:t>
        </w:r>
        <w:proofErr w:type="spellEnd"/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 1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 п. 1 ст. 346.25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НК РФ, </w:t>
      </w:r>
      <w:hyperlink r:id="rId35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5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Обзора, утвержденного Президиумом Верховного Суда РФ 04.07</w:t>
      </w:r>
      <w:r w:rsidRPr="00FB027D">
        <w:rPr>
          <w:rFonts w:ascii="Times New Roman" w:hAnsi="Times New Roman" w:cs="Times New Roman"/>
          <w:sz w:val="28"/>
          <w:szCs w:val="28"/>
        </w:rPr>
        <w:t>.2018).</w:t>
      </w:r>
    </w:p>
    <w:p w:rsidR="007B2A7E" w:rsidRPr="00FB027D" w:rsidRDefault="007B2A7E" w:rsidP="007B2A7E">
      <w:pPr>
        <w:rPr>
          <w:rFonts w:ascii="Times New Roman" w:hAnsi="Times New Roman" w:cs="Times New Roman"/>
          <w:sz w:val="28"/>
          <w:szCs w:val="28"/>
        </w:rPr>
      </w:pPr>
      <w:r w:rsidRPr="00FB027D">
        <w:rPr>
          <w:rFonts w:ascii="Times New Roman" w:hAnsi="Times New Roman" w:cs="Times New Roman"/>
          <w:b/>
          <w:sz w:val="28"/>
          <w:szCs w:val="28"/>
        </w:rPr>
        <w:t>Если вы совмещаете УСН с ПСН</w:t>
      </w:r>
      <w:r w:rsidRPr="00FB027D">
        <w:rPr>
          <w:rFonts w:ascii="Times New Roman" w:hAnsi="Times New Roman" w:cs="Times New Roman"/>
          <w:sz w:val="28"/>
          <w:szCs w:val="28"/>
        </w:rPr>
        <w:t>, в расчет доходов нужно включить и суммы, полученные от деятельности на ПСН (</w:t>
      </w:r>
      <w:hyperlink r:id="rId36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4 ст. 346.13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</w:t>
      </w:r>
      <w:r w:rsidRPr="00FB027D">
        <w:rPr>
          <w:rFonts w:ascii="Times New Roman" w:hAnsi="Times New Roman" w:cs="Times New Roman"/>
          <w:sz w:val="28"/>
          <w:szCs w:val="28"/>
        </w:rPr>
        <w:t>НК РФ).</w:t>
      </w:r>
    </w:p>
    <w:p w:rsidR="007B2A7E" w:rsidRPr="003330E4" w:rsidRDefault="007B2A7E" w:rsidP="007B2A7E">
      <w:pPr>
        <w:rPr>
          <w:rFonts w:ascii="Times New Roman" w:hAnsi="Times New Roman" w:cs="Times New Roman"/>
          <w:sz w:val="28"/>
          <w:szCs w:val="28"/>
        </w:rPr>
      </w:pPr>
      <w:r w:rsidRPr="00FB027D">
        <w:rPr>
          <w:rFonts w:ascii="Times New Roman" w:hAnsi="Times New Roman" w:cs="Times New Roman"/>
          <w:b/>
          <w:sz w:val="28"/>
          <w:szCs w:val="28"/>
        </w:rPr>
        <w:t>Если в 2020 г. применяете ЕНВД</w:t>
      </w:r>
      <w:r w:rsidRPr="00FB027D">
        <w:rPr>
          <w:rFonts w:ascii="Times New Roman" w:hAnsi="Times New Roman" w:cs="Times New Roman"/>
          <w:sz w:val="28"/>
          <w:szCs w:val="28"/>
        </w:rPr>
        <w:t xml:space="preserve"> по отдельным видам деятельности, доходы от "вмененной" деятельности в расчет не берите (Письма Минфина </w:t>
      </w:r>
      <w:r w:rsidRPr="003330E4">
        <w:rPr>
          <w:rFonts w:ascii="Times New Roman" w:hAnsi="Times New Roman" w:cs="Times New Roman"/>
          <w:sz w:val="28"/>
          <w:szCs w:val="28"/>
        </w:rPr>
        <w:lastRenderedPageBreak/>
        <w:t xml:space="preserve">России от 20.11.2019 </w:t>
      </w:r>
      <w:hyperlink r:id="rId37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03-11-11/89799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, от 08.08.2013 </w:t>
      </w:r>
      <w:hyperlink r:id="rId38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03-11-11/32071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, от 28.05.2013 </w:t>
      </w:r>
      <w:hyperlink r:id="rId39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03-11-06/2/19323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). С </w:t>
      </w:r>
      <w:hyperlink r:id="rId40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01.01.2021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ЕНВД отменяется.</w:t>
      </w:r>
    </w:p>
    <w:p w:rsidR="00BD5456" w:rsidRPr="003330E4" w:rsidRDefault="00FB027D" w:rsidP="00BD5456">
      <w:pPr>
        <w:rPr>
          <w:rFonts w:ascii="Times New Roman" w:hAnsi="Times New Roman" w:cs="Times New Roman"/>
          <w:sz w:val="32"/>
          <w:szCs w:val="32"/>
        </w:rPr>
      </w:pPr>
      <w:r w:rsidRPr="003330E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D5456" w:rsidRPr="003330E4">
        <w:rPr>
          <w:rFonts w:ascii="Times New Roman" w:hAnsi="Times New Roman" w:cs="Times New Roman"/>
          <w:b/>
          <w:color w:val="0070C0"/>
          <w:sz w:val="32"/>
          <w:szCs w:val="32"/>
        </w:rPr>
        <w:t>Что делать, если доходы на УСН превысили лимит</w:t>
      </w:r>
    </w:p>
    <w:p w:rsidR="00BD5456" w:rsidRPr="00FB027D" w:rsidRDefault="00BD5456" w:rsidP="00BD5456">
      <w:pPr>
        <w:rPr>
          <w:rFonts w:ascii="Times New Roman" w:hAnsi="Times New Roman" w:cs="Times New Roman"/>
          <w:sz w:val="28"/>
          <w:szCs w:val="28"/>
        </w:rPr>
      </w:pPr>
      <w:r w:rsidRPr="003330E4">
        <w:rPr>
          <w:rFonts w:ascii="Times New Roman" w:hAnsi="Times New Roman" w:cs="Times New Roman"/>
          <w:sz w:val="28"/>
          <w:szCs w:val="28"/>
        </w:rPr>
        <w:t xml:space="preserve">В этом случае вы </w:t>
      </w:r>
      <w:hyperlink r:id="rId41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теряете право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на "упрощенку" с начала квартала, в котором доходы превысили </w:t>
      </w:r>
      <w:hyperlink w:anchor="P31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ограничение</w:t>
        </w:r>
      </w:hyperlink>
      <w:r w:rsidRPr="003330E4">
        <w:rPr>
          <w:rFonts w:ascii="Times New Roman" w:hAnsi="Times New Roman" w:cs="Times New Roman"/>
          <w:sz w:val="28"/>
          <w:szCs w:val="28"/>
        </w:rPr>
        <w:t>. Поэтому вам нужно (</w:t>
      </w:r>
      <w:hyperlink r:id="rId42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п. 4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 ст. 346.13</w:t>
        </w:r>
      </w:hyperlink>
      <w:r w:rsidRPr="003330E4">
        <w:rPr>
          <w:rFonts w:ascii="Times New Roman" w:hAnsi="Times New Roman" w:cs="Times New Roman"/>
          <w:sz w:val="28"/>
          <w:szCs w:val="28"/>
        </w:rPr>
        <w:t xml:space="preserve"> НК</w:t>
      </w:r>
      <w:r w:rsidRPr="00FB027D">
        <w:rPr>
          <w:rFonts w:ascii="Times New Roman" w:hAnsi="Times New Roman" w:cs="Times New Roman"/>
          <w:sz w:val="28"/>
          <w:szCs w:val="28"/>
        </w:rPr>
        <w:t xml:space="preserve"> РФ):</w:t>
      </w:r>
    </w:p>
    <w:p w:rsidR="00BD5456" w:rsidRPr="003330E4" w:rsidRDefault="008C09C0" w:rsidP="00BD545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44" w:history="1">
        <w:r w:rsidR="00BD5456"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сообщить</w:t>
        </w:r>
      </w:hyperlink>
      <w:r w:rsidR="00BD5456" w:rsidRPr="003330E4">
        <w:rPr>
          <w:rFonts w:ascii="Times New Roman" w:hAnsi="Times New Roman" w:cs="Times New Roman"/>
          <w:sz w:val="28"/>
          <w:szCs w:val="28"/>
        </w:rPr>
        <w:t xml:space="preserve"> в инспекцию о том, что вы потеряли право на УСН;</w:t>
      </w:r>
    </w:p>
    <w:p w:rsidR="00BD5456" w:rsidRPr="003330E4" w:rsidRDefault="008C09C0" w:rsidP="00BD545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45" w:history="1">
        <w:r w:rsidR="00BD5456"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перейти</w:t>
        </w:r>
      </w:hyperlink>
      <w:r w:rsidR="00BD5456" w:rsidRPr="003330E4">
        <w:rPr>
          <w:rFonts w:ascii="Times New Roman" w:hAnsi="Times New Roman" w:cs="Times New Roman"/>
          <w:sz w:val="28"/>
          <w:szCs w:val="28"/>
        </w:rPr>
        <w:t xml:space="preserve"> на общий режим с начала квартала, в котором произошло превышение;</w:t>
      </w:r>
    </w:p>
    <w:p w:rsidR="00BD5456" w:rsidRPr="003330E4" w:rsidRDefault="008C09C0" w:rsidP="00BD545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46" w:history="1">
        <w:r w:rsidR="00BD5456"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доплатить</w:t>
        </w:r>
      </w:hyperlink>
      <w:r w:rsidR="00BD5456" w:rsidRPr="003330E4">
        <w:rPr>
          <w:rFonts w:ascii="Times New Roman" w:hAnsi="Times New Roman" w:cs="Times New Roman"/>
          <w:sz w:val="28"/>
          <w:szCs w:val="28"/>
        </w:rPr>
        <w:t xml:space="preserve"> налог по УСН и </w:t>
      </w:r>
      <w:hyperlink r:id="rId47" w:history="1">
        <w:r w:rsidR="00BD5456"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сдать</w:t>
        </w:r>
      </w:hyperlink>
      <w:r w:rsidR="00BD5456" w:rsidRPr="003330E4">
        <w:rPr>
          <w:rFonts w:ascii="Times New Roman" w:hAnsi="Times New Roman" w:cs="Times New Roman"/>
          <w:sz w:val="28"/>
          <w:szCs w:val="28"/>
        </w:rPr>
        <w:t xml:space="preserve"> декларацию за последний период на "упрощенке" не позднее 25-го числа месяца, следующего за кварталом, в котором вы утратили право на ее применение (</w:t>
      </w:r>
      <w:hyperlink r:id="rId48" w:history="1">
        <w:r w:rsidR="00BD5456"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7 ст. 346.21</w:t>
        </w:r>
      </w:hyperlink>
      <w:r w:rsidR="00BD5456" w:rsidRPr="003330E4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history="1">
        <w:r w:rsidR="00BD5456" w:rsidRPr="003330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3 ст. 346.23</w:t>
        </w:r>
      </w:hyperlink>
      <w:r w:rsidR="00BD5456" w:rsidRPr="003330E4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05154D" w:rsidRPr="003330E4" w:rsidRDefault="0005154D" w:rsidP="0099264F">
      <w:pPr>
        <w:rPr>
          <w:rFonts w:ascii="Times New Roman" w:hAnsi="Times New Roman" w:cs="Times New Roman"/>
          <w:sz w:val="28"/>
          <w:szCs w:val="28"/>
        </w:rPr>
      </w:pPr>
    </w:p>
    <w:sectPr w:rsidR="0005154D" w:rsidRPr="0033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04E4"/>
    <w:multiLevelType w:val="multilevel"/>
    <w:tmpl w:val="C360F70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18376E"/>
    <w:multiLevelType w:val="multilevel"/>
    <w:tmpl w:val="5A3C1F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E6"/>
    <w:rsid w:val="0005154D"/>
    <w:rsid w:val="00202FC8"/>
    <w:rsid w:val="003330E4"/>
    <w:rsid w:val="00650CC4"/>
    <w:rsid w:val="00690DE6"/>
    <w:rsid w:val="007B2A7E"/>
    <w:rsid w:val="008C09C0"/>
    <w:rsid w:val="0099264F"/>
    <w:rsid w:val="00A918BD"/>
    <w:rsid w:val="00B36121"/>
    <w:rsid w:val="00B71579"/>
    <w:rsid w:val="00BD5456"/>
    <w:rsid w:val="00D429E3"/>
    <w:rsid w:val="00E10048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3FFB7679D6D3975DA2E1EAFC0D59467EE33E610703A19AB9B2FE05C9CE9F3CE200277731DBF0886E14C1F492FCE3FE888E5D1652FB373FNBa3H" TargetMode="External"/><Relationship Id="rId18" Type="http://schemas.openxmlformats.org/officeDocument/2006/relationships/hyperlink" Target="consultantplus://offline/ref=0C3FFB7679D6D3975DA2FDE9E20D59467FE03066000CA19AB9B2FE05C9CE9F3CE200277139D2F482384ED1F0DBABECE28B9242164CFBN3a7H" TargetMode="External"/><Relationship Id="rId26" Type="http://schemas.openxmlformats.org/officeDocument/2006/relationships/hyperlink" Target="consultantplus://offline/ref=0C3FFB7679D6D3975DA2E1EAFC0D59467EE03D640003A19AB9B2FE05C9CE9F3CF0007F7B33D9EE886E0197A5D4NAa9H" TargetMode="External"/><Relationship Id="rId39" Type="http://schemas.openxmlformats.org/officeDocument/2006/relationships/hyperlink" Target="consultantplus://offline/ref=0C3FFB7679D6D3975DA2E0FDF065634022EB39620709A2CEEEB0AF50C7CB976CAA1069323CDAF0896C1E96AE82F8AAA987925E0A4DFB293FB37ENBa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C3FFB7679D6D3975DA2FDE9E20D59467FE030640602A19AB9B2FE05C9CE9F3CE200277731DBF08B6D14C1F492FCE3FE888E5D1652FB373FNBa3H" TargetMode="External"/><Relationship Id="rId34" Type="http://schemas.openxmlformats.org/officeDocument/2006/relationships/hyperlink" Target="consultantplus://offline/ref=0C3FFB7679D6D3975DA2FDE9E20D59467FE03066000CA19AB9B2FE05C9CE9F3CE200277736DAF082384ED1F0DBABECE28B9242164CFBN3a7H" TargetMode="External"/><Relationship Id="rId42" Type="http://schemas.openxmlformats.org/officeDocument/2006/relationships/hyperlink" Target="consultantplus://offline/ref=0C3FFB7679D6D3975DA2FDE9E20D59467FE03066000CA19AB9B2FE05C9CE9F3CE200277732D2F68A674BC4E183A4ECFE94915E0A4EF935N3aDH" TargetMode="External"/><Relationship Id="rId47" Type="http://schemas.openxmlformats.org/officeDocument/2006/relationships/hyperlink" Target="consultantplus://offline/ref=0C3FFB7679D6D3975DA2E1EAFC0D59467EE33E62000EA19AB9B2FE05C9CE9F3CE200277731DBF08B6914C1F492FCE3FE888E5D1652FB373FNBa3H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0C3FFB7679D6D3975DA2FDE9E20D59467FE03066000CA19AB9B2FE05C9CE9F3CE200277732D2F688674BC4E183A4ECFE94915E0A4EF935N3aDH" TargetMode="External"/><Relationship Id="rId12" Type="http://schemas.openxmlformats.org/officeDocument/2006/relationships/hyperlink" Target="consultantplus://offline/ref=0C3FFB7679D6D3975DA2E1EAFC0D59467EE231690B09A19AB9B2FE05C9CE9F3CE200277731DBF0886A14C1F492FCE3FE888E5D1652FB373FNBa3H" TargetMode="External"/><Relationship Id="rId17" Type="http://schemas.openxmlformats.org/officeDocument/2006/relationships/hyperlink" Target="consultantplus://offline/ref=0C3FFB7679D6D3975DA2FDE9E20D59467FE03066000CA19AB9B2FE05C9CE9F3CE200277732D2F688674BC4E183A4ECFE94915E0A4EF935N3aDH" TargetMode="External"/><Relationship Id="rId25" Type="http://schemas.openxmlformats.org/officeDocument/2006/relationships/hyperlink" Target="consultantplus://offline/ref=0C3FFB7679D6D3975DA2FDE9E20D59467FE33067070DA19AB9B2FE05C9CE9F3CE200277731DBF08C6414C1F492FCE3FE888E5D1652FB373FNBa3H" TargetMode="External"/><Relationship Id="rId33" Type="http://schemas.openxmlformats.org/officeDocument/2006/relationships/hyperlink" Target="consultantplus://offline/ref=0C3FFB7679D6D3975DA2FDE9E20D59467FE03066000CA19AB9B2FE05C9CE9F3CE200277736DBF882384ED1F0DBABECE28B9242164CFBN3a7H" TargetMode="External"/><Relationship Id="rId38" Type="http://schemas.openxmlformats.org/officeDocument/2006/relationships/hyperlink" Target="consultantplus://offline/ref=0C3FFB7679D6D3975DA2E0FDF065634022EB39620502ADC5EEB0AF50C7CB976CAA1069323CDAF0896C1E97AE82F8AAA987925E0A4DFB293FB37ENBa1H" TargetMode="External"/><Relationship Id="rId46" Type="http://schemas.openxmlformats.org/officeDocument/2006/relationships/hyperlink" Target="consultantplus://offline/ref=0C3FFB7679D6D3975DA2E1EAFC0D59467EE33E62000EA19AB9B2FE05C9CE9F3CE200277731DBF08B6D14C1F492FCE3FE888E5D1652FB373FNBa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3FFB7679D6D3975DA2FDE9E20D59467FE03066000CA19AB9B2FE05C9CE9F3CE200277732D2F688674BC4E183A4ECFE94915E0A4EF935N3aDH" TargetMode="External"/><Relationship Id="rId20" Type="http://schemas.openxmlformats.org/officeDocument/2006/relationships/hyperlink" Target="consultantplus://offline/ref=0C3FFB7679D6D3975DA2E0FDF065634022EB3068060FAFC7B3BAA709CBC99063F5076E7B30DBF0896C179EF187EDBBF1889242154EE7353DB1N7aCH" TargetMode="External"/><Relationship Id="rId29" Type="http://schemas.openxmlformats.org/officeDocument/2006/relationships/hyperlink" Target="consultantplus://offline/ref=0C3FFB7679D6D3975DA2FDE9E20D59467FE03066000CA19AB9B2FE05C9CE9F3CE200277737D8F282384ED1F0DBABECE28B9242164CFBN3a7H" TargetMode="External"/><Relationship Id="rId41" Type="http://schemas.openxmlformats.org/officeDocument/2006/relationships/hyperlink" Target="consultantplus://offline/ref=0C3FFB7679D6D3975DA2E1EAFC0D59467EE03D640003A19AB9B2FE05C9CE9F3CF0007F7B33D9EE886E0197A5D4NAa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3FFB7679D6D3975DA2FDE9E20D59467FE03F69000AA19AB9B2FE05C9CE9F3CE200277731DBF0896B14C1F492FCE3FE888E5D1652FB373FNBa3H" TargetMode="External"/><Relationship Id="rId24" Type="http://schemas.openxmlformats.org/officeDocument/2006/relationships/hyperlink" Target="consultantplus://offline/ref=0C3FFB7679D6D3975DA2FDE9E20D59467FE33067070DA19AB9B2FE05C9CE9F3CE200277731DBF0886D14C1F492FCE3FE888E5D1652FB373FNBa3H" TargetMode="External"/><Relationship Id="rId32" Type="http://schemas.openxmlformats.org/officeDocument/2006/relationships/hyperlink" Target="consultantplus://offline/ref=0C3FFB7679D6D3975DA2FDE9E20D59467FE03066000CA19AB9B2FE05C9CE9F3CE200277731D8F6886514C1F492FCE3FE888E5D1652FB373FNBa3H" TargetMode="External"/><Relationship Id="rId37" Type="http://schemas.openxmlformats.org/officeDocument/2006/relationships/hyperlink" Target="consultantplus://offline/ref=0C3FFB7679D6D3975DA2E0FDF065634022EB39690309ADCEEEB0AF50C7CB976CAA1069323CDAF0896C1E95AE82F8AAA987925E0A4DFB293FB37ENBa1H" TargetMode="External"/><Relationship Id="rId40" Type="http://schemas.openxmlformats.org/officeDocument/2006/relationships/hyperlink" Target="consultantplus://offline/ref=0C3FFB7679D6D3975DA2FDE9E20D59467EE639630B0EA19AB9B2FE05C9CE9F3CE20027723A8FA1CD391297A7C8A8ECE288905EN1a4H" TargetMode="External"/><Relationship Id="rId45" Type="http://schemas.openxmlformats.org/officeDocument/2006/relationships/hyperlink" Target="consultantplus://offline/ref=0C3FFB7679D6D3975DA2E1EAFC0D59467EE33E62000EA19AB9B2FE05C9CE9F3CF0007F7B33D9EE886E0197A5D4NAa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C3FFB7679D6D3975DA2FDE9E20D59467FE03066000CA19AB9B2FE05C9CE9F3CE200277731DAF88D6B14C1F492FCE3FE888E5D1652FB373FNBa3H" TargetMode="External"/><Relationship Id="rId23" Type="http://schemas.openxmlformats.org/officeDocument/2006/relationships/hyperlink" Target="consultantplus://offline/ref=0C3FFB7679D6D3975DA2FDE9E20D59467FE33067070DA19AB9B2FE05C9CE9F3CE200277731DBF08C6414C1F492FCE3FE888E5D1652FB373FNBa3H" TargetMode="External"/><Relationship Id="rId28" Type="http://schemas.openxmlformats.org/officeDocument/2006/relationships/hyperlink" Target="consultantplus://offline/ref=0C3FFB7679D6D3975DA2FDE9E20D59467FE03066000CA19AB9B2FE05C9CE9F3CE200277732D2F68D674BC4E183A4ECFE94915E0A4EF935N3aDH" TargetMode="External"/><Relationship Id="rId36" Type="http://schemas.openxmlformats.org/officeDocument/2006/relationships/hyperlink" Target="consultantplus://offline/ref=0C3FFB7679D6D3975DA2FDE9E20D59467FE03066000CA19AB9B2FE05C9CE9F3CE200277139D2F882384ED1F0DBABECE28B9242164CFBN3a7H" TargetMode="External"/><Relationship Id="rId49" Type="http://schemas.openxmlformats.org/officeDocument/2006/relationships/hyperlink" Target="consultantplus://offline/ref=0C3FFB7679D6D3975DA2FDE9E20D59467FE03066000CA19AB9B2FE05C9CE9F3CE200277138D9F282384ED1F0DBABECE28B9242164CFBN3a7H" TargetMode="External"/><Relationship Id="rId10" Type="http://schemas.openxmlformats.org/officeDocument/2006/relationships/hyperlink" Target="consultantplus://offline/ref=0C3FFB7679D6D3975DA2FDE9E20D59467EE63C61060AA19AB9B2FE05C9CE9F3CE200277731DBF0896914C1F492FCE3FE888E5D1652FB373FNBa3H" TargetMode="External"/><Relationship Id="rId19" Type="http://schemas.openxmlformats.org/officeDocument/2006/relationships/hyperlink" Target="consultantplus://offline/ref=0C3FFB7679D6D3975DA2FDE9E20D59467FE030640602A19AB9B2FE05C9CE9F3CE200277731DBF08B6D14C1F492FCE3FE888E5D1652FB373FNBa3H" TargetMode="External"/><Relationship Id="rId31" Type="http://schemas.openxmlformats.org/officeDocument/2006/relationships/hyperlink" Target="consultantplus://offline/ref=0C3FFB7679D6D3975DA2E1EAFC0D59467EE53F60040BA19AB9B2FE05C9CE9F3CE200277731DBF0896A14C1F492FCE3FE888E5D1652FB373FNBa3H" TargetMode="External"/><Relationship Id="rId44" Type="http://schemas.openxmlformats.org/officeDocument/2006/relationships/hyperlink" Target="consultantplus://offline/ref=0C3FFB7679D6D3975DA2E1EAFC0D59467EE33D65000EA19AB9B2FE05C9CE9F3CF0007F7B33D9EE886E0197A5D4NAa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3FFB7679D6D3975DA2E0FDF065634022EB3965020FABC8EEB0AF50C7CB976CAA107B3264D6F28B721E97BBD4A9ECNFaCH" TargetMode="External"/><Relationship Id="rId14" Type="http://schemas.openxmlformats.org/officeDocument/2006/relationships/hyperlink" Target="consultantplus://offline/ref=0C3FFB7679D6D3975DA2FDE9E20D59467FE03066000CA19AB9B2FE05C9CE9F3CE200277137D2F382384ED1F0DBABECE28B9242164CFBN3a7H" TargetMode="External"/><Relationship Id="rId22" Type="http://schemas.openxmlformats.org/officeDocument/2006/relationships/hyperlink" Target="consultantplus://offline/ref=0C3FFB7679D6D3975DA2FDE9E20D59467FE03066000CA19AB9B2FE05C9CE9F3CE200277731D8F6816914C1F492FCE3FE888E5D1652FB373FNBa3H" TargetMode="External"/><Relationship Id="rId27" Type="http://schemas.openxmlformats.org/officeDocument/2006/relationships/hyperlink" Target="consultantplus://offline/ref=0C3FFB7679D6D3975DA2FDE9E20D59467FE03066000CA19AB9B2FE05C9CE9F3CE200277732D2F68A674BC4E183A4ECFE94915E0A4EF935N3aDH" TargetMode="External"/><Relationship Id="rId30" Type="http://schemas.openxmlformats.org/officeDocument/2006/relationships/hyperlink" Target="consultantplus://offline/ref=0C3FFB7679D6D3975DA2E1EAFC0D59467EE231690B09A19AB9B2FE05C9CE9F3CE200277731DBF0886A14C1F492FCE3FE888E5D1652FB373FNBa3H" TargetMode="External"/><Relationship Id="rId35" Type="http://schemas.openxmlformats.org/officeDocument/2006/relationships/hyperlink" Target="consultantplus://offline/ref=0C3FFB7679D6D3975DA2FDE9E20D59467FE639660B0FA19AB9B2FE05C9CE9F3CE200277731DBF08F6C14C1F492FCE3FE888E5D1652FB373FNBa3H" TargetMode="External"/><Relationship Id="rId43" Type="http://schemas.openxmlformats.org/officeDocument/2006/relationships/hyperlink" Target="consultantplus://offline/ref=0C3FFB7679D6D3975DA2FDE9E20D59467FE03066000CA19AB9B2FE05C9CE9F3CE200277138DBF082384ED1F0DBABECE28B9242164CFBN3a7H" TargetMode="External"/><Relationship Id="rId48" Type="http://schemas.openxmlformats.org/officeDocument/2006/relationships/hyperlink" Target="consultantplus://offline/ref=0C3FFB7679D6D3975DA2FDE9E20D59467FE03066000CA19AB9B2FE05C9CE9F3CE200277138DAF582384ED1F0DBABECE28B9242164CFBN3a7H" TargetMode="External"/><Relationship Id="rId8" Type="http://schemas.openxmlformats.org/officeDocument/2006/relationships/hyperlink" Target="consultantplus://offline/ref=0C3FFB7679D6D3975DA2E0FDF065634022EB3966070DA3CCEEB0AF50C7CB976CAA107B3264D6F28B721E97BBD4A9ECNFaCH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FF45-A6ED-403B-86F5-7ED51D1D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Аршинов Дмитрий Вячеславович</dc:creator>
  <cp:keywords/>
  <dc:description/>
  <cp:lastModifiedBy>Аршинов Дмитрий Вячеславович</cp:lastModifiedBy>
  <cp:revision>14</cp:revision>
  <dcterms:created xsi:type="dcterms:W3CDTF">2020-12-22T22:51:00Z</dcterms:created>
  <dcterms:modified xsi:type="dcterms:W3CDTF">2020-12-22T23:09:00Z</dcterms:modified>
</cp:coreProperties>
</file>